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338C" w14:textId="77777777" w:rsidR="006647BA" w:rsidRDefault="006647BA" w:rsidP="006647BA">
      <w:pPr>
        <w:jc w:val="center"/>
        <w:rPr>
          <w:b/>
          <w:bCs/>
          <w:sz w:val="28"/>
          <w:szCs w:val="28"/>
        </w:rPr>
      </w:pPr>
    </w:p>
    <w:p w14:paraId="22BFC20D" w14:textId="1E67D766" w:rsidR="00922197" w:rsidRDefault="006647BA" w:rsidP="006647BA">
      <w:pPr>
        <w:jc w:val="center"/>
        <w:rPr>
          <w:b/>
          <w:bCs/>
          <w:sz w:val="28"/>
          <w:szCs w:val="28"/>
        </w:rPr>
      </w:pPr>
      <w:r w:rsidRPr="006647BA">
        <w:rPr>
          <w:b/>
          <w:bCs/>
          <w:sz w:val="28"/>
          <w:szCs w:val="28"/>
        </w:rPr>
        <w:t>FORMULARZ INTERPELACJI / ZAPYTANIA</w:t>
      </w:r>
      <w:r w:rsidR="0023065E">
        <w:rPr>
          <w:rStyle w:val="Odwoanieprzypisudolnego"/>
          <w:b/>
          <w:bCs/>
          <w:sz w:val="28"/>
          <w:szCs w:val="28"/>
        </w:rPr>
        <w:footnoteReference w:id="1"/>
      </w:r>
      <w:r w:rsidR="0023065E">
        <w:rPr>
          <w:b/>
          <w:bCs/>
          <w:sz w:val="28"/>
          <w:szCs w:val="28"/>
        </w:rPr>
        <w:t xml:space="preserve"> </w:t>
      </w:r>
      <w:r w:rsidRPr="006647BA">
        <w:rPr>
          <w:b/>
          <w:bCs/>
          <w:sz w:val="28"/>
          <w:szCs w:val="28"/>
        </w:rPr>
        <w:t>RADNEGO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647BA" w14:paraId="7B026802" w14:textId="77777777" w:rsidTr="006647BA">
        <w:tc>
          <w:tcPr>
            <w:tcW w:w="3402" w:type="dxa"/>
          </w:tcPr>
          <w:p w14:paraId="5BB08652" w14:textId="7D77E6A0" w:rsidR="006647BA" w:rsidRPr="006647BA" w:rsidRDefault="006647BA" w:rsidP="006647BA">
            <w:pPr>
              <w:rPr>
                <w:sz w:val="24"/>
                <w:szCs w:val="24"/>
              </w:rPr>
            </w:pPr>
            <w:r w:rsidRPr="006647BA">
              <w:rPr>
                <w:sz w:val="24"/>
                <w:szCs w:val="24"/>
              </w:rPr>
              <w:t>Imię i nazwisko zgłaszającego:</w:t>
            </w:r>
          </w:p>
        </w:tc>
        <w:tc>
          <w:tcPr>
            <w:tcW w:w="5660" w:type="dxa"/>
          </w:tcPr>
          <w:p w14:paraId="1E1DDF0B" w14:textId="77777777" w:rsidR="006647BA" w:rsidRPr="006647BA" w:rsidRDefault="006647BA" w:rsidP="006647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F7DB59B" w14:textId="77777777" w:rsidR="006647BA" w:rsidRDefault="006647BA" w:rsidP="006647BA">
      <w:pPr>
        <w:rPr>
          <w:sz w:val="28"/>
          <w:szCs w:val="28"/>
        </w:rPr>
      </w:pPr>
    </w:p>
    <w:p w14:paraId="310FD534" w14:textId="09A04792" w:rsidR="006647BA" w:rsidRDefault="006647BA" w:rsidP="006647BA">
      <w:pPr>
        <w:ind w:left="4536"/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BURMISTRZ </w:t>
      </w:r>
      <w:r w:rsidR="0077331A">
        <w:rPr>
          <w:b/>
          <w:bCs/>
          <w:sz w:val="28"/>
          <w:szCs w:val="28"/>
        </w:rPr>
        <w:t xml:space="preserve">MIASTA </w:t>
      </w:r>
      <w:r>
        <w:rPr>
          <w:b/>
          <w:bCs/>
          <w:sz w:val="28"/>
          <w:szCs w:val="28"/>
        </w:rPr>
        <w:t>ŚWIEBODZIC</w:t>
      </w:r>
      <w:r w:rsidR="0077331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br/>
      </w:r>
      <w:r w:rsidRPr="006647BA">
        <w:rPr>
          <w:sz w:val="24"/>
          <w:szCs w:val="24"/>
        </w:rPr>
        <w:t>za pośrednictwem Przewodnicz</w:t>
      </w:r>
      <w:r w:rsidR="00BA5A2B">
        <w:rPr>
          <w:sz w:val="24"/>
          <w:szCs w:val="24"/>
        </w:rPr>
        <w:t>ącego</w:t>
      </w:r>
      <w:r w:rsidRPr="006647BA">
        <w:rPr>
          <w:sz w:val="24"/>
          <w:szCs w:val="24"/>
        </w:rPr>
        <w:t xml:space="preserve"> Rady Miejskiej w Świebodzicach</w:t>
      </w:r>
    </w:p>
    <w:p w14:paraId="3A820D70" w14:textId="77777777" w:rsidR="008B3ABF" w:rsidRDefault="008B3ABF" w:rsidP="006647BA">
      <w:pPr>
        <w:ind w:left="4536"/>
        <w:jc w:val="right"/>
        <w:rPr>
          <w:b/>
          <w:bCs/>
          <w:sz w:val="28"/>
          <w:szCs w:val="2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75456" w14:paraId="36F9D59D" w14:textId="77777777" w:rsidTr="00C75456">
        <w:tc>
          <w:tcPr>
            <w:tcW w:w="9640" w:type="dxa"/>
            <w:shd w:val="clear" w:color="auto" w:fill="F2F2F2" w:themeFill="background1" w:themeFillShade="F2"/>
          </w:tcPr>
          <w:p w14:paraId="7604F361" w14:textId="52BD0BBA" w:rsidR="00C75456" w:rsidRPr="00C75456" w:rsidRDefault="00C75456">
            <w:pPr>
              <w:rPr>
                <w:sz w:val="24"/>
                <w:szCs w:val="24"/>
              </w:rPr>
            </w:pPr>
            <w:r w:rsidRPr="00C75456">
              <w:rPr>
                <w:sz w:val="24"/>
                <w:szCs w:val="24"/>
              </w:rPr>
              <w:t>TREŚĆ INTERPELACJI/ZAPYTANIA</w:t>
            </w:r>
            <w:r w:rsidR="007425A9">
              <w:rPr>
                <w:sz w:val="24"/>
                <w:szCs w:val="24"/>
              </w:rPr>
              <w:t>*</w:t>
            </w:r>
            <w:r w:rsidR="007425A9" w:rsidRPr="007425A9">
              <w:rPr>
                <w:sz w:val="24"/>
                <w:szCs w:val="24"/>
              </w:rPr>
              <w:t xml:space="preserve"> </w:t>
            </w:r>
            <w:r w:rsidRPr="00C75456">
              <w:rPr>
                <w:sz w:val="24"/>
                <w:szCs w:val="24"/>
              </w:rPr>
              <w:t>(krótkie przedstawienie stanu faktycznego):</w:t>
            </w:r>
          </w:p>
        </w:tc>
      </w:tr>
      <w:tr w:rsidR="00C75456" w14:paraId="11DBFF65" w14:textId="77777777" w:rsidTr="00C75456">
        <w:tc>
          <w:tcPr>
            <w:tcW w:w="9640" w:type="dxa"/>
          </w:tcPr>
          <w:p w14:paraId="484E3428" w14:textId="77777777" w:rsidR="00C75456" w:rsidRDefault="00C75456">
            <w:pPr>
              <w:rPr>
                <w:sz w:val="24"/>
                <w:szCs w:val="24"/>
              </w:rPr>
            </w:pPr>
          </w:p>
          <w:p w14:paraId="3EE8C49B" w14:textId="77777777" w:rsidR="008B3ABF" w:rsidRDefault="008B3ABF">
            <w:pPr>
              <w:rPr>
                <w:sz w:val="24"/>
                <w:szCs w:val="24"/>
              </w:rPr>
            </w:pPr>
          </w:p>
          <w:p w14:paraId="691712D1" w14:textId="77777777" w:rsidR="00C75456" w:rsidRDefault="00C75456">
            <w:pPr>
              <w:rPr>
                <w:sz w:val="24"/>
                <w:szCs w:val="24"/>
              </w:rPr>
            </w:pPr>
          </w:p>
          <w:p w14:paraId="0649007A" w14:textId="77777777" w:rsidR="00C75456" w:rsidRDefault="00C75456">
            <w:pPr>
              <w:rPr>
                <w:sz w:val="24"/>
                <w:szCs w:val="24"/>
              </w:rPr>
            </w:pPr>
          </w:p>
          <w:p w14:paraId="62BA95E2" w14:textId="77777777" w:rsidR="00C75456" w:rsidRDefault="00C75456">
            <w:pPr>
              <w:rPr>
                <w:sz w:val="24"/>
                <w:szCs w:val="24"/>
              </w:rPr>
            </w:pPr>
          </w:p>
          <w:p w14:paraId="5D1501B7" w14:textId="77777777" w:rsidR="00C75456" w:rsidRDefault="00C75456">
            <w:pPr>
              <w:rPr>
                <w:sz w:val="24"/>
                <w:szCs w:val="24"/>
              </w:rPr>
            </w:pPr>
          </w:p>
          <w:p w14:paraId="1DB05C92" w14:textId="2B14EEAC" w:rsidR="00C75456" w:rsidRPr="00C75456" w:rsidRDefault="00C75456">
            <w:pPr>
              <w:rPr>
                <w:sz w:val="24"/>
                <w:szCs w:val="24"/>
              </w:rPr>
            </w:pPr>
          </w:p>
        </w:tc>
      </w:tr>
      <w:tr w:rsidR="00133334" w14:paraId="7F071A49" w14:textId="77777777" w:rsidTr="00C90662">
        <w:tc>
          <w:tcPr>
            <w:tcW w:w="9640" w:type="dxa"/>
            <w:shd w:val="clear" w:color="auto" w:fill="F2F2F2" w:themeFill="background1" w:themeFillShade="F2"/>
          </w:tcPr>
          <w:p w14:paraId="1C157A72" w14:textId="77777777" w:rsidR="00133334" w:rsidRDefault="00133334" w:rsidP="00C9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PYTANIE:</w:t>
            </w:r>
          </w:p>
        </w:tc>
      </w:tr>
      <w:tr w:rsidR="00133334" w14:paraId="366D9604" w14:textId="77777777" w:rsidTr="00C90662">
        <w:tc>
          <w:tcPr>
            <w:tcW w:w="9640" w:type="dxa"/>
            <w:shd w:val="clear" w:color="auto" w:fill="auto"/>
          </w:tcPr>
          <w:p w14:paraId="4E886F89" w14:textId="77777777" w:rsidR="00133334" w:rsidRDefault="00133334" w:rsidP="00C90662">
            <w:pPr>
              <w:rPr>
                <w:sz w:val="24"/>
                <w:szCs w:val="24"/>
              </w:rPr>
            </w:pPr>
          </w:p>
          <w:p w14:paraId="632BAEEA" w14:textId="77777777" w:rsidR="00133334" w:rsidRDefault="00133334" w:rsidP="00C90662">
            <w:pPr>
              <w:rPr>
                <w:sz w:val="24"/>
                <w:szCs w:val="24"/>
              </w:rPr>
            </w:pPr>
          </w:p>
          <w:p w14:paraId="1DE2202D" w14:textId="77777777" w:rsidR="00133334" w:rsidRDefault="00133334" w:rsidP="00C90662">
            <w:pPr>
              <w:rPr>
                <w:sz w:val="24"/>
                <w:szCs w:val="24"/>
              </w:rPr>
            </w:pPr>
          </w:p>
          <w:p w14:paraId="06F917AC" w14:textId="77777777" w:rsidR="00133334" w:rsidRDefault="00133334" w:rsidP="00C90662">
            <w:pPr>
              <w:rPr>
                <w:sz w:val="24"/>
                <w:szCs w:val="24"/>
              </w:rPr>
            </w:pPr>
          </w:p>
          <w:p w14:paraId="1D0DD33D" w14:textId="77777777" w:rsidR="00133334" w:rsidRDefault="00133334" w:rsidP="00C90662">
            <w:pPr>
              <w:rPr>
                <w:sz w:val="24"/>
                <w:szCs w:val="24"/>
              </w:rPr>
            </w:pPr>
          </w:p>
        </w:tc>
      </w:tr>
      <w:tr w:rsidR="00C75456" w14:paraId="60765B75" w14:textId="77777777" w:rsidTr="00C75456">
        <w:tc>
          <w:tcPr>
            <w:tcW w:w="9640" w:type="dxa"/>
            <w:shd w:val="clear" w:color="auto" w:fill="F2F2F2" w:themeFill="background1" w:themeFillShade="F2"/>
          </w:tcPr>
          <w:p w14:paraId="4E279B1C" w14:textId="3977C273" w:rsidR="00C75456" w:rsidRDefault="00C7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ISTOTNEGO ZNACZENIA DLA GMINY I JEJ MIESZKAŃCÓW</w:t>
            </w:r>
            <w:r w:rsidR="00133334">
              <w:rPr>
                <w:sz w:val="24"/>
                <w:szCs w:val="24"/>
              </w:rPr>
              <w:t>, SPRAWA AKTUALNEGO PROBLEMU GMINY</w:t>
            </w:r>
            <w:r w:rsidR="007425A9">
              <w:rPr>
                <w:sz w:val="24"/>
                <w:szCs w:val="24"/>
              </w:rPr>
              <w:t>*</w:t>
            </w:r>
            <w:r w:rsidR="005B3FB1">
              <w:rPr>
                <w:sz w:val="24"/>
                <w:szCs w:val="24"/>
              </w:rPr>
              <w:t>:</w:t>
            </w:r>
          </w:p>
        </w:tc>
      </w:tr>
      <w:tr w:rsidR="00C75456" w14:paraId="3D1B1741" w14:textId="77777777" w:rsidTr="00C75456">
        <w:tc>
          <w:tcPr>
            <w:tcW w:w="9640" w:type="dxa"/>
          </w:tcPr>
          <w:p w14:paraId="31DF274B" w14:textId="77777777" w:rsidR="008B3ABF" w:rsidRDefault="008B3ABF">
            <w:pPr>
              <w:rPr>
                <w:sz w:val="24"/>
                <w:szCs w:val="24"/>
              </w:rPr>
            </w:pPr>
          </w:p>
          <w:p w14:paraId="3A7A7C67" w14:textId="77777777" w:rsidR="00C75456" w:rsidRDefault="00C75456">
            <w:pPr>
              <w:rPr>
                <w:sz w:val="24"/>
                <w:szCs w:val="24"/>
              </w:rPr>
            </w:pPr>
          </w:p>
          <w:p w14:paraId="01BCC43B" w14:textId="77777777" w:rsidR="00C75456" w:rsidRDefault="00C75456">
            <w:pPr>
              <w:rPr>
                <w:sz w:val="24"/>
                <w:szCs w:val="24"/>
              </w:rPr>
            </w:pPr>
          </w:p>
          <w:p w14:paraId="1BF2909B" w14:textId="77777777" w:rsidR="00C75456" w:rsidRDefault="00C75456">
            <w:pPr>
              <w:rPr>
                <w:sz w:val="24"/>
                <w:szCs w:val="24"/>
              </w:rPr>
            </w:pPr>
          </w:p>
          <w:p w14:paraId="416B623A" w14:textId="77777777" w:rsidR="00C75456" w:rsidRDefault="00C75456">
            <w:pPr>
              <w:rPr>
                <w:sz w:val="24"/>
                <w:szCs w:val="24"/>
              </w:rPr>
            </w:pPr>
          </w:p>
          <w:p w14:paraId="679BCB24" w14:textId="77777777" w:rsidR="00C75456" w:rsidRDefault="00C75456">
            <w:pPr>
              <w:rPr>
                <w:sz w:val="24"/>
                <w:szCs w:val="24"/>
              </w:rPr>
            </w:pPr>
          </w:p>
          <w:p w14:paraId="394592BC" w14:textId="4FA427E8" w:rsidR="00C75456" w:rsidRDefault="00C75456">
            <w:pPr>
              <w:rPr>
                <w:sz w:val="24"/>
                <w:szCs w:val="24"/>
              </w:rPr>
            </w:pPr>
          </w:p>
        </w:tc>
      </w:tr>
    </w:tbl>
    <w:p w14:paraId="02D16A7E" w14:textId="36EF1F1E" w:rsidR="008B3ABF" w:rsidRDefault="008B3ABF">
      <w:pPr>
        <w:rPr>
          <w:b/>
          <w:bCs/>
          <w:sz w:val="28"/>
          <w:szCs w:val="28"/>
        </w:rPr>
      </w:pPr>
    </w:p>
    <w:p w14:paraId="0E899659" w14:textId="77777777" w:rsidR="008B3ABF" w:rsidRDefault="008B3ABF">
      <w:pPr>
        <w:rPr>
          <w:b/>
          <w:bCs/>
          <w:sz w:val="28"/>
          <w:szCs w:val="28"/>
        </w:rPr>
      </w:pPr>
    </w:p>
    <w:p w14:paraId="6BD79AA8" w14:textId="77777777" w:rsidR="00C75456" w:rsidRDefault="00C75456" w:rsidP="00C75456">
      <w:pPr>
        <w:jc w:val="right"/>
      </w:pPr>
      <w:r>
        <w:t>………………………………………………………………</w:t>
      </w:r>
    </w:p>
    <w:p w14:paraId="49551C9C" w14:textId="77777777" w:rsidR="00C75456" w:rsidRDefault="00C75456" w:rsidP="00C75456">
      <w:pPr>
        <w:jc w:val="center"/>
      </w:pPr>
      <w:r>
        <w:t xml:space="preserve">                                                                                                                   /podpis radnego/   </w:t>
      </w:r>
    </w:p>
    <w:p w14:paraId="0C448B13" w14:textId="77777777" w:rsidR="008B3ABF" w:rsidRDefault="008B3ABF">
      <w:pPr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br w:type="page"/>
      </w:r>
    </w:p>
    <w:p w14:paraId="6DB73303" w14:textId="4D60A9BD" w:rsidR="00C75456" w:rsidRPr="00340DE1" w:rsidRDefault="00C75456" w:rsidP="00133334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40DE1">
        <w:rPr>
          <w:rFonts w:ascii="Times New Roman" w:hAnsi="Times New Roman"/>
          <w:b/>
          <w:sz w:val="24"/>
          <w:szCs w:val="24"/>
          <w:vertAlign w:val="superscript"/>
        </w:rPr>
        <w:lastRenderedPageBreak/>
        <w:t>Wyciąg z ustawy o samorządzie gminnym z dnia 8 marca 1990 r. (</w:t>
      </w:r>
      <w:r w:rsidR="00BD42A4" w:rsidRPr="00BD42A4">
        <w:rPr>
          <w:rFonts w:ascii="Times New Roman" w:hAnsi="Times New Roman"/>
          <w:b/>
          <w:sz w:val="24"/>
          <w:szCs w:val="24"/>
          <w:vertAlign w:val="superscript"/>
        </w:rPr>
        <w:t>Dz. U. z 202</w:t>
      </w:r>
      <w:r w:rsidR="001207A8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BD42A4" w:rsidRPr="00BD42A4">
        <w:rPr>
          <w:rFonts w:ascii="Times New Roman" w:hAnsi="Times New Roman"/>
          <w:b/>
          <w:sz w:val="24"/>
          <w:szCs w:val="24"/>
          <w:vertAlign w:val="superscript"/>
        </w:rPr>
        <w:t xml:space="preserve">r. poz. </w:t>
      </w:r>
      <w:r w:rsidR="001207A8">
        <w:rPr>
          <w:rFonts w:ascii="Times New Roman" w:hAnsi="Times New Roman"/>
          <w:b/>
          <w:sz w:val="24"/>
          <w:szCs w:val="24"/>
          <w:vertAlign w:val="superscript"/>
        </w:rPr>
        <w:t>40</w:t>
      </w:r>
      <w:r w:rsidR="00BD42A4" w:rsidRPr="00BD42A4">
        <w:rPr>
          <w:rFonts w:ascii="Times New Roman" w:hAnsi="Times New Roman"/>
          <w:b/>
          <w:sz w:val="24"/>
          <w:szCs w:val="24"/>
          <w:vertAlign w:val="superscript"/>
        </w:rPr>
        <w:t xml:space="preserve"> z późn. zm.</w:t>
      </w:r>
      <w:r w:rsidRPr="00340DE1">
        <w:rPr>
          <w:rFonts w:ascii="Times New Roman" w:hAnsi="Times New Roman"/>
          <w:b/>
          <w:sz w:val="24"/>
          <w:szCs w:val="24"/>
          <w:vertAlign w:val="superscript"/>
        </w:rPr>
        <w:t xml:space="preserve">) </w:t>
      </w:r>
      <w:r w:rsidR="00BD42A4">
        <w:rPr>
          <w:rFonts w:ascii="Times New Roman" w:hAnsi="Times New Roman"/>
          <w:b/>
          <w:sz w:val="24"/>
          <w:szCs w:val="24"/>
          <w:vertAlign w:val="superscript"/>
        </w:rPr>
        <w:t>art. 24:</w:t>
      </w:r>
    </w:p>
    <w:p w14:paraId="223F86FD" w14:textId="77777777" w:rsidR="0089333B" w:rsidRPr="0089333B" w:rsidRDefault="0089333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9333B">
        <w:rPr>
          <w:rFonts w:ascii="Times New Roman" w:hAnsi="Times New Roman"/>
          <w:i/>
          <w:sz w:val="24"/>
          <w:szCs w:val="24"/>
          <w:vertAlign w:val="superscript"/>
        </w:rPr>
        <w:t>3. W sprawach dotyczących gminy radni mogą kierować interpelacje i zapytania do wójta.</w:t>
      </w:r>
    </w:p>
    <w:p w14:paraId="7A2A51AD" w14:textId="77777777" w:rsidR="0089333B" w:rsidRPr="0089333B" w:rsidRDefault="0089333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9333B">
        <w:rPr>
          <w:rFonts w:ascii="Times New Roman" w:hAnsi="Times New Roman"/>
          <w:i/>
          <w:sz w:val="24"/>
          <w:szCs w:val="24"/>
          <w:vertAlign w:val="superscript"/>
        </w:rPr>
        <w:t>4. Interpelacja dotyczy spraw o istotnym znaczeniu dla gminy. Interpelacja powinna zawierać krótkie przedstawienie stanu faktycznego będącego jej przedmiotem oraz wynikające z niej pytania.</w:t>
      </w:r>
    </w:p>
    <w:p w14:paraId="448C5BC6" w14:textId="77777777" w:rsidR="0089333B" w:rsidRPr="0089333B" w:rsidRDefault="0089333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9333B">
        <w:rPr>
          <w:rFonts w:ascii="Times New Roman" w:hAnsi="Times New Roman"/>
          <w:i/>
          <w:sz w:val="24"/>
          <w:szCs w:val="24"/>
          <w:vertAlign w:val="superscript"/>
        </w:rPr>
        <w:t>5. Zapytania składa się w sprawach aktualnych problemów gminy, a także w celu uzyskania informacji o konkretnym stanie faktycznym. Przepis ust. 4 zdanie drugie stosuje się odpowiednio.</w:t>
      </w:r>
    </w:p>
    <w:p w14:paraId="57A99392" w14:textId="77777777" w:rsidR="0089333B" w:rsidRPr="0089333B" w:rsidRDefault="0089333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9333B">
        <w:rPr>
          <w:rFonts w:ascii="Times New Roman" w:hAnsi="Times New Roman"/>
          <w:i/>
          <w:sz w:val="24"/>
          <w:szCs w:val="24"/>
          <w:vertAlign w:val="superscript"/>
        </w:rPr>
        <w:t>6. 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14:paraId="15085289" w14:textId="3F208333" w:rsidR="001E5FE1" w:rsidRDefault="0089333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9333B">
        <w:rPr>
          <w:rFonts w:ascii="Times New Roman" w:hAnsi="Times New Roman"/>
          <w:i/>
          <w:sz w:val="24"/>
          <w:szCs w:val="24"/>
          <w:vertAlign w:val="superscript"/>
        </w:rPr>
        <w:t>7. Treść interpelacji i zapytań oraz udzielonych odpowiedzi podawana jest do publicznej wiadomości poprzez niezwłoczną publikację w Biuletynie Informacji Publicznej i na stronie internetowej gminy, oraz w inny sposób zwyczajowo przyjęty.</w:t>
      </w:r>
    </w:p>
    <w:p w14:paraId="2FF91640" w14:textId="77777777" w:rsidR="001E5FE1" w:rsidRDefault="001E5FE1" w:rsidP="00133334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4BCBF9D1" w14:textId="21007E94" w:rsidR="001E5FE1" w:rsidRPr="00340DE1" w:rsidRDefault="001E5FE1" w:rsidP="00133334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40DE1">
        <w:rPr>
          <w:rFonts w:ascii="Times New Roman" w:hAnsi="Times New Roman"/>
          <w:b/>
          <w:sz w:val="24"/>
          <w:szCs w:val="24"/>
          <w:vertAlign w:val="superscript"/>
        </w:rPr>
        <w:t>Wyciąg z</w:t>
      </w:r>
      <w:r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340DE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Statutu Gminy Świebodzice (Uchwała nr XIII/75/07 </w:t>
      </w:r>
      <w:r w:rsidRPr="00BD42A4">
        <w:rPr>
          <w:rFonts w:ascii="Times New Roman" w:hAnsi="Times New Roman"/>
          <w:b/>
          <w:sz w:val="24"/>
          <w:szCs w:val="24"/>
          <w:vertAlign w:val="superscript"/>
        </w:rPr>
        <w:t>z późn. zm.</w:t>
      </w:r>
      <w:r w:rsidRPr="00340DE1">
        <w:rPr>
          <w:rFonts w:ascii="Times New Roman" w:hAnsi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§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36:</w:t>
      </w:r>
    </w:p>
    <w:p w14:paraId="6505C8A0" w14:textId="77777777" w:rsidR="00C2554B" w:rsidRPr="00C2554B" w:rsidRDefault="00C2554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2554B">
        <w:rPr>
          <w:rFonts w:ascii="Times New Roman" w:hAnsi="Times New Roman"/>
          <w:i/>
          <w:sz w:val="24"/>
          <w:szCs w:val="24"/>
          <w:vertAlign w:val="superscript"/>
        </w:rPr>
        <w:t>2.</w:t>
      </w:r>
      <w:r w:rsidRPr="00C2554B">
        <w:rPr>
          <w:rFonts w:ascii="Times New Roman" w:hAnsi="Times New Roman"/>
          <w:i/>
          <w:sz w:val="24"/>
          <w:szCs w:val="24"/>
          <w:vertAlign w:val="superscript"/>
        </w:rPr>
        <w:tab/>
        <w:t>Interpelacje składa się w formie pisemnej przewodniczącemu, który niezwłocznie przekazuje je burmistrzowi.</w:t>
      </w:r>
    </w:p>
    <w:p w14:paraId="29EE9178" w14:textId="77777777" w:rsidR="00C2554B" w:rsidRPr="00C2554B" w:rsidRDefault="00C2554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2554B">
        <w:rPr>
          <w:rFonts w:ascii="Times New Roman" w:hAnsi="Times New Roman"/>
          <w:i/>
          <w:sz w:val="24"/>
          <w:szCs w:val="24"/>
          <w:vertAlign w:val="superscript"/>
        </w:rPr>
        <w:t>3.</w:t>
      </w:r>
      <w:r w:rsidRPr="00C2554B">
        <w:rPr>
          <w:rFonts w:ascii="Times New Roman" w:hAnsi="Times New Roman"/>
          <w:i/>
          <w:sz w:val="24"/>
          <w:szCs w:val="24"/>
          <w:vertAlign w:val="superscript"/>
        </w:rPr>
        <w:tab/>
        <w:t>Interpelacja powinna zawierać krótkie przedstawienie stanu faktycznego, będącego jej przedmiotem, wynikające z tego pytanie oraz czytelny podpis autora.</w:t>
      </w:r>
    </w:p>
    <w:p w14:paraId="404F7F49" w14:textId="77777777" w:rsidR="00C2554B" w:rsidRPr="00C2554B" w:rsidRDefault="00C2554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2554B">
        <w:rPr>
          <w:rFonts w:ascii="Times New Roman" w:hAnsi="Times New Roman"/>
          <w:i/>
          <w:sz w:val="24"/>
          <w:szCs w:val="24"/>
          <w:vertAlign w:val="superscript"/>
        </w:rPr>
        <w:t>4.</w:t>
      </w:r>
      <w:r w:rsidRPr="00C2554B">
        <w:rPr>
          <w:rFonts w:ascii="Times New Roman" w:hAnsi="Times New Roman"/>
          <w:i/>
          <w:sz w:val="24"/>
          <w:szCs w:val="24"/>
          <w:vertAlign w:val="superscript"/>
        </w:rPr>
        <w:tab/>
        <w:t>Odpowiedź na interpelacje jest udzielana w formie pisemnej, w terminie do 14 dni od daty zgłoszenia. Adresatem odpowiedzi jest przewodniczący, który przekazuje kopie radnemu składającemu interpelację.</w:t>
      </w:r>
    </w:p>
    <w:p w14:paraId="44D2F36E" w14:textId="77777777" w:rsidR="00C2554B" w:rsidRPr="00C2554B" w:rsidRDefault="00C2554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2554B">
        <w:rPr>
          <w:rFonts w:ascii="Times New Roman" w:hAnsi="Times New Roman"/>
          <w:i/>
          <w:sz w:val="24"/>
          <w:szCs w:val="24"/>
          <w:vertAlign w:val="superscript"/>
        </w:rPr>
        <w:t>5.</w:t>
      </w:r>
      <w:r w:rsidRPr="00C2554B">
        <w:rPr>
          <w:rFonts w:ascii="Times New Roman" w:hAnsi="Times New Roman"/>
          <w:i/>
          <w:sz w:val="24"/>
          <w:szCs w:val="24"/>
          <w:vertAlign w:val="superscript"/>
        </w:rPr>
        <w:tab/>
        <w:t>W razie uznania odpowiedzi za niezadawalającą, radny interpelujący może zwrócić się do przewodniczącego o uzupełnienie odpowiedzi.</w:t>
      </w:r>
    </w:p>
    <w:p w14:paraId="5D561E0E" w14:textId="2520DC8A" w:rsidR="001E5FE1" w:rsidRDefault="00C2554B" w:rsidP="00133334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2554B">
        <w:rPr>
          <w:rFonts w:ascii="Times New Roman" w:hAnsi="Times New Roman"/>
          <w:i/>
          <w:sz w:val="24"/>
          <w:szCs w:val="24"/>
          <w:vertAlign w:val="superscript"/>
        </w:rPr>
        <w:t>6.</w:t>
      </w:r>
      <w:r w:rsidRPr="00C2554B">
        <w:rPr>
          <w:rFonts w:ascii="Times New Roman" w:hAnsi="Times New Roman"/>
          <w:i/>
          <w:sz w:val="24"/>
          <w:szCs w:val="24"/>
          <w:vertAlign w:val="superscript"/>
        </w:rPr>
        <w:tab/>
        <w:t>W przypadku braku skuteczności przewodniczącego w wyegzekwowaniu odpowiedzi rada może podjąć uchwałę wskazującą na obowiązek i termin udzielenia odpowiedzi na interpelację.</w:t>
      </w:r>
    </w:p>
    <w:p w14:paraId="1F92C1E7" w14:textId="77777777" w:rsidR="00133334" w:rsidRPr="001E5FE1" w:rsidRDefault="00133334" w:rsidP="00C2554B">
      <w:pPr>
        <w:spacing w:after="0" w:line="240" w:lineRule="auto"/>
        <w:ind w:left="-284" w:right="-284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133334" w:rsidRPr="001E5FE1" w:rsidSect="00AE399D">
      <w:headerReference w:type="default" r:id="rId8"/>
      <w:footnotePr>
        <w:numFmt w:val="chicago"/>
      </w:footnotePr>
      <w:endnotePr>
        <w:numFmt w:val="chicago"/>
      </w:endnotePr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C406" w14:textId="77777777" w:rsidR="00AE399D" w:rsidRDefault="00AE399D" w:rsidP="006647BA">
      <w:pPr>
        <w:spacing w:after="0" w:line="240" w:lineRule="auto"/>
      </w:pPr>
      <w:r>
        <w:separator/>
      </w:r>
    </w:p>
  </w:endnote>
  <w:endnote w:type="continuationSeparator" w:id="0">
    <w:p w14:paraId="2883F32A" w14:textId="77777777" w:rsidR="00AE399D" w:rsidRDefault="00AE399D" w:rsidP="0066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E3CA" w14:textId="77777777" w:rsidR="00AE399D" w:rsidRDefault="00AE399D" w:rsidP="006647BA">
      <w:pPr>
        <w:spacing w:after="0" w:line="240" w:lineRule="auto"/>
      </w:pPr>
      <w:r>
        <w:separator/>
      </w:r>
    </w:p>
  </w:footnote>
  <w:footnote w:type="continuationSeparator" w:id="0">
    <w:p w14:paraId="4E75B1DD" w14:textId="77777777" w:rsidR="00AE399D" w:rsidRDefault="00AE399D" w:rsidP="006647BA">
      <w:pPr>
        <w:spacing w:after="0" w:line="240" w:lineRule="auto"/>
      </w:pPr>
      <w:r>
        <w:continuationSeparator/>
      </w:r>
    </w:p>
  </w:footnote>
  <w:footnote w:id="1">
    <w:p w14:paraId="4F9B9B66" w14:textId="70614287" w:rsidR="0023065E" w:rsidRDefault="0023065E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077"/>
    </w:tblGrid>
    <w:tr w:rsidR="006647BA" w14:paraId="4FC669A1" w14:textId="77777777" w:rsidTr="006647BA">
      <w:tc>
        <w:tcPr>
          <w:tcW w:w="2127" w:type="dxa"/>
          <w:tcBorders>
            <w:bottom w:val="single" w:sz="4" w:space="0" w:color="auto"/>
          </w:tcBorders>
        </w:tcPr>
        <w:p w14:paraId="64890AAD" w14:textId="2FE31AA9" w:rsidR="006647BA" w:rsidRDefault="006647B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36828396" wp14:editId="21334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9465" cy="953770"/>
                <wp:effectExtent l="0" t="0" r="0" b="0"/>
                <wp:wrapSquare wrapText="bothSides"/>
                <wp:docPr id="21" name="Obraz 21" descr="herb swiebodz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 swiebodz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77" w:type="dxa"/>
          <w:tcBorders>
            <w:bottom w:val="single" w:sz="4" w:space="0" w:color="auto"/>
          </w:tcBorders>
          <w:vAlign w:val="center"/>
        </w:tcPr>
        <w:p w14:paraId="55B86645" w14:textId="7219A068" w:rsidR="006647BA" w:rsidRPr="006647BA" w:rsidRDefault="006647BA" w:rsidP="006647BA">
          <w:pPr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647BA">
            <w:rPr>
              <w:rFonts w:ascii="Times New Roman" w:hAnsi="Times New Roman"/>
              <w:b/>
              <w:sz w:val="40"/>
              <w:szCs w:val="40"/>
            </w:rPr>
            <w:t>GMINA ŚWIEBODZICE</w:t>
          </w:r>
        </w:p>
        <w:p w14:paraId="786B847B" w14:textId="2E472FBA" w:rsidR="006647BA" w:rsidRPr="006647BA" w:rsidRDefault="006647BA" w:rsidP="006647BA">
          <w:pPr>
            <w:jc w:val="center"/>
            <w:rPr>
              <w:rFonts w:ascii="Times New Roman" w:hAnsi="Times New Roman"/>
              <w:b/>
              <w:sz w:val="28"/>
            </w:rPr>
          </w:pPr>
          <w:r w:rsidRPr="006647BA">
            <w:rPr>
              <w:rFonts w:ascii="Times New Roman" w:hAnsi="Times New Roman"/>
              <w:b/>
              <w:sz w:val="40"/>
              <w:szCs w:val="40"/>
            </w:rPr>
            <w:t>58-160 Świebodzice, Rynek 1</w:t>
          </w:r>
        </w:p>
      </w:tc>
    </w:tr>
  </w:tbl>
  <w:p w14:paraId="6B443D14" w14:textId="77777777" w:rsidR="006647BA" w:rsidRDefault="00664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FE9"/>
    <w:multiLevelType w:val="hybridMultilevel"/>
    <w:tmpl w:val="5F16685A"/>
    <w:lvl w:ilvl="0" w:tplc="4B880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A"/>
    <w:rsid w:val="000E2C32"/>
    <w:rsid w:val="001207A8"/>
    <w:rsid w:val="001327F5"/>
    <w:rsid w:val="00133334"/>
    <w:rsid w:val="001E5FE1"/>
    <w:rsid w:val="0023065E"/>
    <w:rsid w:val="00323C29"/>
    <w:rsid w:val="005B3FB1"/>
    <w:rsid w:val="00646BF8"/>
    <w:rsid w:val="006647BA"/>
    <w:rsid w:val="006752EA"/>
    <w:rsid w:val="007425A9"/>
    <w:rsid w:val="0077331A"/>
    <w:rsid w:val="0089333B"/>
    <w:rsid w:val="008B3ABF"/>
    <w:rsid w:val="008F51D1"/>
    <w:rsid w:val="00922197"/>
    <w:rsid w:val="00AE399D"/>
    <w:rsid w:val="00BA5A2B"/>
    <w:rsid w:val="00BD42A4"/>
    <w:rsid w:val="00C2554B"/>
    <w:rsid w:val="00C75456"/>
    <w:rsid w:val="00D72C18"/>
    <w:rsid w:val="00E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A12D"/>
  <w15:chartTrackingRefBased/>
  <w15:docId w15:val="{A61E2D82-5CDC-4116-8E38-6CAF9EA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BA"/>
  </w:style>
  <w:style w:type="paragraph" w:styleId="Stopka">
    <w:name w:val="footer"/>
    <w:basedOn w:val="Normalny"/>
    <w:link w:val="StopkaZnak"/>
    <w:uiPriority w:val="99"/>
    <w:unhideWhenUsed/>
    <w:rsid w:val="0066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BA"/>
  </w:style>
  <w:style w:type="table" w:styleId="Tabela-Siatka">
    <w:name w:val="Table Grid"/>
    <w:basedOn w:val="Standardowy"/>
    <w:uiPriority w:val="39"/>
    <w:rsid w:val="0066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A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A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A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6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6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62B8-DB4F-4A8B-912F-C66A7671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Laskowik</dc:creator>
  <cp:keywords/>
  <dc:description/>
  <cp:lastModifiedBy>Wojciech Laskowik</cp:lastModifiedBy>
  <cp:revision>15</cp:revision>
  <cp:lastPrinted>2021-03-23T10:33:00Z</cp:lastPrinted>
  <dcterms:created xsi:type="dcterms:W3CDTF">2021-03-23T08:52:00Z</dcterms:created>
  <dcterms:modified xsi:type="dcterms:W3CDTF">2024-01-24T10:10:00Z</dcterms:modified>
</cp:coreProperties>
</file>